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0D" w:rsidRDefault="00D83B0D" w:rsidP="00D83B0D">
      <w:pPr>
        <w:jc w:val="center"/>
        <w:rPr>
          <w:rFonts w:ascii="黑体" w:eastAsia="黑体" w:hint="eastAsia"/>
          <w:b/>
          <w:bCs/>
          <w:color w:val="0000FF"/>
          <w:sz w:val="24"/>
        </w:rPr>
      </w:pPr>
      <w:r>
        <w:rPr>
          <w:rFonts w:ascii="黑体" w:eastAsia="黑体" w:hint="eastAsia"/>
          <w:b/>
          <w:bCs/>
          <w:sz w:val="24"/>
        </w:rPr>
        <w:t>2018年上半年全国计算机技术与软件专业技术资格（水平）考试时间安排（附表一）</w:t>
      </w:r>
    </w:p>
    <w:p w:rsidR="00D83B0D" w:rsidRDefault="00D83B0D" w:rsidP="00D83B0D">
      <w:pPr>
        <w:jc w:val="center"/>
        <w:rPr>
          <w:rFonts w:ascii="黑体" w:eastAsia="黑体" w:hint="eastAsia"/>
          <w:b/>
          <w:bCs/>
          <w:color w:val="0000FF"/>
          <w:sz w:val="24"/>
        </w:rPr>
      </w:pPr>
    </w:p>
    <w:p w:rsidR="00D83B0D" w:rsidRDefault="00D83B0D" w:rsidP="00D83B0D">
      <w:pPr>
        <w:ind w:firstLineChars="100" w:firstLine="21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考试日期：2018年5月26、27日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490"/>
        <w:gridCol w:w="900"/>
        <w:gridCol w:w="1620"/>
        <w:gridCol w:w="1656"/>
      </w:tblGrid>
      <w:tr w:rsidR="00D83B0D" w:rsidTr="001E7EBE">
        <w:trPr>
          <w:cantSplit/>
          <w:trHeight w:hRule="exact" w:val="518"/>
          <w:jc w:val="center"/>
        </w:trPr>
        <w:tc>
          <w:tcPr>
            <w:tcW w:w="1980" w:type="dxa"/>
            <w:vAlign w:val="center"/>
          </w:tcPr>
          <w:p w:rsidR="00D83B0D" w:rsidRDefault="00D83B0D" w:rsidP="001E7EBE">
            <w:pPr>
              <w:spacing w:line="460" w:lineRule="exact"/>
              <w:ind w:right="-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考试级别</w:t>
            </w:r>
          </w:p>
        </w:tc>
        <w:tc>
          <w:tcPr>
            <w:tcW w:w="2490" w:type="dxa"/>
            <w:vAlign w:val="center"/>
          </w:tcPr>
          <w:p w:rsidR="00D83B0D" w:rsidRDefault="00D83B0D" w:rsidP="001E7EBE">
            <w:pPr>
              <w:spacing w:line="460" w:lineRule="exact"/>
              <w:ind w:right="-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资格名称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60" w:lineRule="exact"/>
              <w:ind w:left="-108" w:right="-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时间安排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60" w:lineRule="exact"/>
              <w:ind w:right="-108"/>
              <w:jc w:val="center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考试科目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 w:val="restart"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</w:t>
            </w:r>
          </w:p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（高级工程师）</w:t>
            </w: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信息系统项目管理师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上午9:00 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83B0D" w:rsidRDefault="00D83B0D" w:rsidP="001E7EBE">
            <w:pPr>
              <w:spacing w:line="46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1620" w:type="dxa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1:30—3:00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hangingChars="25" w:hanging="53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案例分析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D83B0D" w:rsidRDefault="00D83B0D" w:rsidP="001E7EBE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3:20—5:20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系统分析师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上午9:00 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1620" w:type="dxa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1:30—3:00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hangingChars="25" w:hanging="53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案例分析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D83B0D" w:rsidRDefault="00D83B0D" w:rsidP="001E7EBE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3:20—5:20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系统规划与管理师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上午9:00 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</w:p>
        </w:tc>
        <w:tc>
          <w:tcPr>
            <w:tcW w:w="1620" w:type="dxa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1:30—3:00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案例分析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D83B0D" w:rsidRDefault="00D83B0D" w:rsidP="001E7EBE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3:20—5:20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 w:val="restart"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</w:t>
            </w:r>
          </w:p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（工程师）</w:t>
            </w: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软件设计师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网络工程师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信息系统</w:t>
            </w:r>
            <w:proofErr w:type="gramStart"/>
            <w:r>
              <w:rPr>
                <w:rFonts w:hint="eastAsia"/>
              </w:rPr>
              <w:t>监理师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系统集成项目管理</w:t>
            </w:r>
          </w:p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信息系统管理工程师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信息安全工程师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数据库系统工程师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 w:val="restart"/>
            <w:vAlign w:val="center"/>
          </w:tcPr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初级</w:t>
            </w:r>
          </w:p>
          <w:p w:rsidR="00D83B0D" w:rsidRDefault="00D83B0D" w:rsidP="001E7EBE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（助理工程师、技术员）</w:t>
            </w: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程序员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</w:tcPr>
          <w:p w:rsidR="00D83B0D" w:rsidRDefault="00D83B0D" w:rsidP="001E7EBE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</w:tcPr>
          <w:p w:rsidR="00D83B0D" w:rsidRDefault="00D83B0D" w:rsidP="001E7EBE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网络管理员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D83B0D" w:rsidTr="001E7EBE">
        <w:trPr>
          <w:cantSplit/>
          <w:trHeight w:hRule="exact" w:val="425"/>
          <w:jc w:val="center"/>
        </w:trPr>
        <w:tc>
          <w:tcPr>
            <w:tcW w:w="1980" w:type="dxa"/>
            <w:vMerge/>
          </w:tcPr>
          <w:p w:rsidR="00D83B0D" w:rsidRDefault="00D83B0D" w:rsidP="001E7EBE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 2:00—4:30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  <w:tr w:rsidR="00D83B0D" w:rsidTr="001E7EBE">
        <w:trPr>
          <w:cantSplit/>
          <w:trHeight w:hRule="exact" w:val="421"/>
          <w:jc w:val="center"/>
        </w:trPr>
        <w:tc>
          <w:tcPr>
            <w:tcW w:w="1980" w:type="dxa"/>
            <w:vMerge/>
          </w:tcPr>
          <w:p w:rsidR="00D83B0D" w:rsidRDefault="00D83B0D" w:rsidP="001E7EBE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D83B0D" w:rsidRDefault="00D83B0D" w:rsidP="001E7EB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信息处理技术员</w:t>
            </w: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440" w:lineRule="exact"/>
              <w:ind w:leftChars="-51" w:left="-107" w:right="-10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 9:00—11:30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0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基础知识</w:t>
            </w:r>
          </w:p>
        </w:tc>
      </w:tr>
      <w:tr w:rsidR="00D83B0D" w:rsidTr="001E7EBE">
        <w:trPr>
          <w:cantSplit/>
          <w:trHeight w:val="1057"/>
          <w:jc w:val="center"/>
        </w:trPr>
        <w:tc>
          <w:tcPr>
            <w:tcW w:w="1980" w:type="dxa"/>
            <w:vMerge/>
          </w:tcPr>
          <w:p w:rsidR="00D83B0D" w:rsidRDefault="00D83B0D" w:rsidP="001E7EBE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490" w:type="dxa"/>
            <w:vMerge/>
          </w:tcPr>
          <w:p w:rsidR="00D83B0D" w:rsidRDefault="00D83B0D" w:rsidP="001E7EBE"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3B0D" w:rsidRDefault="00D83B0D" w:rsidP="001E7EBE">
            <w:pPr>
              <w:spacing w:line="240" w:lineRule="exact"/>
              <w:ind w:right="-108"/>
              <w:rPr>
                <w:rFonts w:ascii="仿宋_GB2312" w:eastAsia="仿宋_GB2312" w:hint="eastAsia"/>
                <w:w w:val="98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  <w:r>
              <w:rPr>
                <w:rFonts w:ascii="仿宋_GB2312" w:eastAsia="仿宋_GB2312" w:hint="eastAsia"/>
                <w:w w:val="98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00－3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30（A卷）</w:t>
            </w:r>
          </w:p>
          <w:p w:rsidR="00D83B0D" w:rsidRDefault="00D83B0D" w:rsidP="001E7EBE">
            <w:pPr>
              <w:spacing w:line="240" w:lineRule="exact"/>
              <w:ind w:right="-648" w:firstLineChars="245" w:firstLine="502"/>
              <w:rPr>
                <w:rFonts w:ascii="仿宋_GB2312" w:eastAsia="仿宋_GB2312" w:hint="eastAsia"/>
                <w:w w:val="98"/>
                <w:szCs w:val="21"/>
              </w:rPr>
            </w:pPr>
            <w:r>
              <w:rPr>
                <w:rFonts w:ascii="仿宋_GB2312" w:eastAsia="仿宋_GB2312" w:hint="eastAsia"/>
                <w:w w:val="98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30－7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00（B卷）</w:t>
            </w:r>
          </w:p>
          <w:p w:rsidR="00D83B0D" w:rsidRDefault="00D83B0D" w:rsidP="001E7EBE">
            <w:pPr>
              <w:spacing w:line="240" w:lineRule="exact"/>
              <w:ind w:right="-108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5月27日考试安排</w:t>
            </w:r>
          </w:p>
          <w:p w:rsidR="00D83B0D" w:rsidRDefault="00D83B0D" w:rsidP="001E7EBE">
            <w:pPr>
              <w:spacing w:line="240" w:lineRule="exact"/>
              <w:ind w:right="-648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上午 </w:t>
            </w:r>
            <w:r>
              <w:rPr>
                <w:rFonts w:ascii="仿宋_GB2312" w:eastAsia="仿宋_GB2312" w:hint="eastAsia"/>
                <w:w w:val="98"/>
                <w:szCs w:val="21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00－11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w w:val="98"/>
                <w:szCs w:val="21"/>
              </w:rPr>
              <w:t>30（C卷）</w:t>
            </w:r>
          </w:p>
        </w:tc>
        <w:tc>
          <w:tcPr>
            <w:tcW w:w="1656" w:type="dxa"/>
            <w:vAlign w:val="center"/>
          </w:tcPr>
          <w:p w:rsidR="00D83B0D" w:rsidRDefault="00D83B0D" w:rsidP="001E7EBE">
            <w:pPr>
              <w:spacing w:line="440" w:lineRule="exact"/>
              <w:ind w:leftChars="-25" w:right="-108" w:hangingChars="25" w:hanging="5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应用技术</w:t>
            </w:r>
          </w:p>
        </w:tc>
      </w:tr>
    </w:tbl>
    <w:p w:rsidR="00C01D8F" w:rsidRDefault="00C01D8F"/>
    <w:sectPr w:rsidR="00C01D8F" w:rsidSect="00C0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83B0D"/>
    <w:rsid w:val="00C01D8F"/>
    <w:rsid w:val="00D8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</dc:creator>
  <cp:lastModifiedBy>zhouli</cp:lastModifiedBy>
  <cp:revision>1</cp:revision>
  <dcterms:created xsi:type="dcterms:W3CDTF">2018-01-19T07:53:00Z</dcterms:created>
  <dcterms:modified xsi:type="dcterms:W3CDTF">2018-01-19T07:54:00Z</dcterms:modified>
</cp:coreProperties>
</file>