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4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附件3</w:t>
      </w:r>
    </w:p>
    <w:p w14:paraId="74872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DC2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云南省制造业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数智化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转型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供给服务资源池</w:t>
      </w:r>
    </w:p>
    <w:p w14:paraId="3DDE3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征集申报材料佐证要求及参考格式</w:t>
      </w:r>
    </w:p>
    <w:p w14:paraId="66E5A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512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 w:firstLineChars="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一、通用佐证材料（各方向均须提供）</w:t>
      </w:r>
    </w:p>
    <w:p w14:paraId="2AB40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1.营业执照副本复印件（加盖公章）；</w:t>
      </w:r>
    </w:p>
    <w:p w14:paraId="0B431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2.法定代表人身份证复印件；</w:t>
      </w:r>
    </w:p>
    <w:p w14:paraId="5DA4C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信用中国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网站信用信息查询截图（近3个月内）；</w:t>
      </w:r>
    </w:p>
    <w:p w14:paraId="77EB6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4.近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两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年财务报表（加盖公章）；</w:t>
      </w:r>
    </w:p>
    <w:p w14:paraId="1656C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5.知识产权证明材料（专利证书、软件著作权登记证书等复印件）；</w:t>
      </w:r>
    </w:p>
    <w:p w14:paraId="22BBA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6.相关资质证书复印件（如CMMI、信息系统集成资质、ISO认证等，如有）。</w:t>
      </w:r>
    </w:p>
    <w:p w14:paraId="363F2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 w:firstLineChars="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二、分类佐证材料</w:t>
      </w:r>
    </w:p>
    <w:p w14:paraId="5F17D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 w:firstLineChars="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数智化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产品</w:t>
      </w:r>
    </w:p>
    <w:p w14:paraId="7B1B5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1.产品功能说明文档或用户手册（简要版即可）；</w:t>
      </w:r>
    </w:p>
    <w:p w14:paraId="194C4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2.产品部署应用案例合同复印件（至少1个）及用户评价或验收报告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。</w:t>
      </w:r>
    </w:p>
    <w:p w14:paraId="6CD13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 w:firstLineChars="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数智化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解决方案</w:t>
      </w:r>
    </w:p>
    <w:p w14:paraId="04071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.有效应用案例合同复印件（累计不少于3个）及对应验收报告或用户应用证明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。</w:t>
      </w:r>
    </w:p>
    <w:p w14:paraId="1306A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 w:firstLineChars="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）人工智能高价值应用场景</w:t>
      </w:r>
    </w:p>
    <w:p w14:paraId="5EDD0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.量化成效指标佐证材料（如效率提升前后对比数据、成本节约证明、检测报告等）；</w:t>
      </w:r>
    </w:p>
    <w:p w14:paraId="50D36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.用户单位许可证明（须加盖用户单位公章）。</w:t>
      </w:r>
    </w:p>
    <w:p w14:paraId="29D57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 w:firstLineChars="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三、材料格式要求</w:t>
      </w:r>
    </w:p>
    <w:p w14:paraId="1AD79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.电子版材料须同时提交Word版和加盖公章的PDF扫描版；</w:t>
      </w:r>
    </w:p>
    <w:p w14:paraId="02CF6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.文件命名格式：单位全称+申报方向，如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XX有限公司-</w:t>
      </w:r>
      <w:r>
        <w:rPr>
          <w:rFonts w:hint="eastAsia" w:ascii="方正仿宋_GBK" w:hAnsi="方正仿宋_GBK" w:eastAsia="方正仿宋_GBK" w:cs="仿宋"/>
          <w:sz w:val="32"/>
          <w:szCs w:val="32"/>
          <w:lang w:eastAsia="zh-CN"/>
        </w:rPr>
        <w:t>数智化</w:t>
      </w:r>
      <w:r>
        <w:rPr>
          <w:rFonts w:hint="eastAsia" w:ascii="方正仿宋_GBK" w:hAnsi="方正仿宋_GBK" w:eastAsia="方正仿宋_GBK" w:cs="仿宋"/>
          <w:sz w:val="32"/>
          <w:szCs w:val="32"/>
          <w:lang w:val="en-US" w:eastAsia="zh-CN"/>
        </w:rPr>
        <w:t>产品</w:t>
      </w:r>
      <w:r>
        <w:rPr>
          <w:rFonts w:hint="eastAsia" w:ascii="方正仿宋_GBK" w:hAnsi="方正仿宋_GBK" w:eastAsia="方正仿宋_GBK" w:cs="仿宋"/>
          <w:sz w:val="32"/>
          <w:szCs w:val="32"/>
          <w:lang w:eastAsia="zh-CN"/>
        </w:rPr>
        <w:t>方向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”。</w:t>
      </w:r>
      <w:bookmarkStart w:id="0" w:name="_GoBack"/>
      <w:bookmarkEnd w:id="0"/>
    </w:p>
    <w:p w14:paraId="7ED40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F86E33"/>
    <w:rsid w:val="17780248"/>
    <w:rsid w:val="26BD5C77"/>
    <w:rsid w:val="27731758"/>
    <w:rsid w:val="3D3305EA"/>
    <w:rsid w:val="3EFF797D"/>
    <w:rsid w:val="3FE95F2B"/>
    <w:rsid w:val="492928A1"/>
    <w:rsid w:val="4BC30D8B"/>
    <w:rsid w:val="4D227D33"/>
    <w:rsid w:val="51167BAE"/>
    <w:rsid w:val="61B76844"/>
    <w:rsid w:val="66A65625"/>
    <w:rsid w:val="66FD119D"/>
    <w:rsid w:val="69286279"/>
    <w:rsid w:val="6AF44665"/>
    <w:rsid w:val="6C672FE8"/>
    <w:rsid w:val="6C9449BF"/>
    <w:rsid w:val="725E2D0C"/>
    <w:rsid w:val="749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625</Characters>
  <Lines>0</Lines>
  <Paragraphs>0</Paragraphs>
  <TotalTime>43</TotalTime>
  <ScaleCrop>false</ScaleCrop>
  <LinksUpToDate>false</LinksUpToDate>
  <CharactersWithSpaces>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zl</cp:lastModifiedBy>
  <cp:lastPrinted>2026-06-30T10:39:00Z</cp:lastPrinted>
  <dcterms:modified xsi:type="dcterms:W3CDTF">2026-07-02T08:41:36Z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7637348179901514011-data_volume/files/所有对话/主对话/数智化转型项目分析/附件3_申报材料佐证要求及参考格式.docx","ReservedCode1":"","ContentPropagator":"001191110102MACQD9K64028705","PropagateID":"1945516385503930#1782727049858","ReservedCode2":""}</vt:lpwstr>
  </property>
  <property fmtid="{D5CDD505-2E9C-101B-9397-08002B2CF9AE}" pid="3" name="KSOTemplateDocerSaveRecord">
    <vt:lpwstr>eyJoZGlkIjoiMDVmNWY0ZmMxNmIzNGQ5YmQ0NTRjM2Y4YjMzODM1MWQiLCJ1c2VySWQiOiI3MDcxMTM1NTkifQ==</vt:lpwstr>
  </property>
  <property fmtid="{D5CDD505-2E9C-101B-9397-08002B2CF9AE}" pid="4" name="KSOProductBuildVer">
    <vt:lpwstr>2052-12.1.0.26895</vt:lpwstr>
  </property>
  <property fmtid="{D5CDD505-2E9C-101B-9397-08002B2CF9AE}" pid="5" name="ICV">
    <vt:lpwstr>3E8EB1981E2146D69A69B666773398DE_12</vt:lpwstr>
  </property>
</Properties>
</file>